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B584" w14:textId="77777777" w:rsidR="003A2BA8" w:rsidRDefault="008A6B1C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14F665F1" w14:textId="77777777" w:rsidR="003A2BA8" w:rsidRDefault="003A2BA8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BB191FC" w14:textId="77777777" w:rsidR="003A2BA8" w:rsidRDefault="003A2BA8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763A5CAA" w14:textId="77777777" w:rsidR="003A2BA8" w:rsidRDefault="003A2BA8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3801EA15" w14:textId="77777777" w:rsidR="003A2BA8" w:rsidRDefault="003A2BA8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3C7DF914" w14:textId="77777777" w:rsidR="003A2BA8" w:rsidRDefault="008A6B1C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8A6B1C">
        <w:rPr>
          <w:rFonts w:ascii="华文中宋" w:eastAsia="华文中宋" w:hAnsi="华文中宋" w:cs="华文中宋" w:hint="eastAsia"/>
          <w:b/>
          <w:bCs/>
          <w:color w:val="FF0000"/>
          <w:w w:val="32"/>
          <w:kern w:val="0"/>
          <w:sz w:val="140"/>
          <w:szCs w:val="140"/>
          <w:fitText w:val="8624" w:id="-1719489024"/>
        </w:rPr>
        <w:t>自贡市鹭燊文化旅游产业集团有限公司文</w:t>
      </w:r>
      <w:r w:rsidRPr="008A6B1C">
        <w:rPr>
          <w:rFonts w:ascii="华文中宋" w:eastAsia="华文中宋" w:hAnsi="华文中宋" w:cs="华文中宋" w:hint="eastAsia"/>
          <w:b/>
          <w:bCs/>
          <w:color w:val="FF0000"/>
          <w:spacing w:val="69"/>
          <w:w w:val="32"/>
          <w:kern w:val="0"/>
          <w:sz w:val="140"/>
          <w:szCs w:val="140"/>
          <w:fitText w:val="8624" w:id="-1719489024"/>
        </w:rPr>
        <w:t>件</w:t>
      </w:r>
    </w:p>
    <w:p w14:paraId="47C938C0" w14:textId="77777777" w:rsidR="003A2BA8" w:rsidRDefault="003A2BA8">
      <w:pPr>
        <w:spacing w:line="600" w:lineRule="exact"/>
        <w:jc w:val="center"/>
        <w:rPr>
          <w:rFonts w:ascii="华文仿宋" w:eastAsia="华文仿宋" w:hAnsi="华文仿宋" w:cs="华文仿宋"/>
        </w:rPr>
      </w:pPr>
    </w:p>
    <w:p w14:paraId="0D92F857" w14:textId="77777777" w:rsidR="003A2BA8" w:rsidRDefault="003A2BA8">
      <w:pPr>
        <w:spacing w:line="600" w:lineRule="exact"/>
        <w:jc w:val="center"/>
        <w:rPr>
          <w:rFonts w:ascii="华文仿宋" w:eastAsia="华文仿宋" w:hAnsi="华文仿宋" w:cs="华文仿宋"/>
        </w:rPr>
      </w:pPr>
    </w:p>
    <w:p w14:paraId="5A4DEC3C" w14:textId="6575FB66" w:rsidR="003A2BA8" w:rsidRDefault="008A6B1C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鹭燊文旅〔</w:t>
      </w:r>
      <w:r>
        <w:rPr>
          <w:rFonts w:ascii="华文仿宋" w:eastAsia="华文仿宋" w:hAnsi="华文仿宋" w:cs="华文仿宋"/>
          <w:sz w:val="30"/>
          <w:szCs w:val="30"/>
        </w:rPr>
        <w:t>2022</w:t>
      </w:r>
      <w:r>
        <w:rPr>
          <w:rFonts w:ascii="华文仿宋" w:eastAsia="华文仿宋" w:hAnsi="华文仿宋" w:cs="华文仿宋" w:hint="eastAsia"/>
          <w:sz w:val="30"/>
          <w:szCs w:val="30"/>
        </w:rPr>
        <w:t>〕4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>签发：游代华</w:t>
      </w:r>
    </w:p>
    <w:p w14:paraId="7A6C9056" w14:textId="77777777" w:rsidR="003A2BA8" w:rsidRDefault="008A6B1C">
      <w:pPr>
        <w:spacing w:line="600" w:lineRule="exact"/>
        <w:jc w:val="center"/>
        <w:rPr>
          <w:rFonts w:ascii="华文仿宋" w:eastAsia="华文仿宋" w:hAnsi="华文仿宋"/>
        </w:rPr>
      </w:pPr>
      <w:r>
        <w:rPr>
          <w:rFonts w:ascii="宋体" w:hAnsi="宋体" w:cs="宋体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FC2D3" wp14:editId="07A1F93D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615940" cy="0"/>
                <wp:effectExtent l="0" t="19050" r="2286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top:2.8pt;height:0pt;width:442.2pt;mso-position-horizontal:left;mso-position-horizontal-relative:margin;z-index:251660288;mso-width-relative:page;mso-height-relative:page;" filled="f" stroked="t" coordsize="21600,21600" o:gfxdata="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ByHFHSAAAABAEAAA8AAAAAAAAAAQAgAAAA&#10;IgAAAGRycy9kb3ducmV2LnhtbFBLAQIUABQAAAAIAIdO4kC938W62AEAALMDAAAOAAAAAAAAAAEA&#10;IAAAACE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351E1" wp14:editId="0AC911D6">
                <wp:simplePos x="0" y="0"/>
                <wp:positionH relativeFrom="column">
                  <wp:posOffset>68580</wp:posOffset>
                </wp:positionH>
                <wp:positionV relativeFrom="paragraph">
                  <wp:posOffset>28575</wp:posOffset>
                </wp:positionV>
                <wp:extent cx="5267325" cy="0"/>
                <wp:effectExtent l="1905" t="0" r="0" b="381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5.4pt;margin-top:2.25pt;height:0pt;width:414.75pt;z-index:251660288;mso-width-relative:page;mso-height-relative:page;" filled="f" stroked="f" coordsize="21600,21600" o:gfxdata="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G3VI7tQAAAAGAQAADwAA&#10;AAAAAAABACAAAAAiAAAAZHJzL2Rvd25yZXYueG1sUEsBAhQAFAAAAAgAh07iQExRyumoAQAAYwMA&#10;AA4AAAAAAAAAAQAgAAAAIwEAAGRycy9lMm9Eb2MueG1sUEsFBgAAAAAGAAYAWQEAAD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31EA2B94" w14:textId="77777777" w:rsidR="003A2BA8" w:rsidRDefault="003A2BA8">
      <w:pPr>
        <w:spacing w:line="600" w:lineRule="exact"/>
        <w:jc w:val="center"/>
        <w:rPr>
          <w:rFonts w:ascii="宋体" w:hAnsi="宋体" w:cs="宋体"/>
          <w:b/>
          <w:bCs/>
          <w:color w:val="000000"/>
        </w:rPr>
      </w:pPr>
    </w:p>
    <w:p w14:paraId="7F969BD0" w14:textId="77777777" w:rsidR="003A2BA8" w:rsidRDefault="008A6B1C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五一劳动节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放假安排的通知</w:t>
      </w:r>
    </w:p>
    <w:p w14:paraId="4FE46C9A" w14:textId="77777777" w:rsidR="003A2BA8" w:rsidRDefault="003A2BA8">
      <w:pPr>
        <w:spacing w:line="600" w:lineRule="exact"/>
        <w:ind w:firstLineChars="200" w:firstLine="422"/>
        <w:rPr>
          <w:rFonts w:ascii="仿宋_GB2312" w:eastAsia="仿宋_GB2312"/>
          <w:b/>
          <w:bCs/>
        </w:rPr>
      </w:pPr>
    </w:p>
    <w:p w14:paraId="09273B79" w14:textId="77777777" w:rsidR="003A2BA8" w:rsidRDefault="008A6B1C">
      <w:pPr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公司各部门：</w:t>
      </w:r>
    </w:p>
    <w:p w14:paraId="4121372C" w14:textId="77777777" w:rsidR="003A2BA8" w:rsidRDefault="008A6B1C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劳动节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来临之际，根据《国务院办公厅关于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年部分节假日安排的通知》，结合公司实际情况，经总经办研究决定，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劳动节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放假安排如下：</w:t>
      </w:r>
    </w:p>
    <w:p w14:paraId="324E5EE3" w14:textId="77777777" w:rsidR="003A2BA8" w:rsidRDefault="008A6B1C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一、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日放假调休，共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天。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日（星期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日（星期六）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上班。</w:t>
      </w:r>
    </w:p>
    <w:p w14:paraId="039B0462" w14:textId="77777777" w:rsidR="003A2BA8" w:rsidRDefault="008A6B1C">
      <w:pPr>
        <w:pStyle w:val="aa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二、各部门接到通知后，妥善安排好值班工作，并将各部门值班表于</w:t>
      </w:r>
      <w:r>
        <w:rPr>
          <w:rFonts w:ascii="仿宋" w:eastAsia="仿宋" w:hAnsi="仿宋" w:cs="仿宋"/>
          <w:color w:val="000000"/>
          <w:sz w:val="30"/>
          <w:szCs w:val="30"/>
        </w:rPr>
        <w:t>2022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日下午</w:t>
      </w:r>
      <w:r>
        <w:rPr>
          <w:rFonts w:ascii="仿宋" w:eastAsia="仿宋" w:hAnsi="仿宋" w:cs="仿宋"/>
          <w:color w:val="000000"/>
          <w:sz w:val="30"/>
          <w:szCs w:val="30"/>
        </w:rPr>
        <w:t>17:00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以前报公司党支部梁晓燕处。</w:t>
      </w:r>
    </w:p>
    <w:p w14:paraId="6D03D5E0" w14:textId="77777777" w:rsidR="003A2BA8" w:rsidRDefault="008A6B1C">
      <w:pPr>
        <w:pStyle w:val="aa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三、各部门要加强对值班人员的管理，认真落实公司突发事件预案制度，切实做好公司防火、安全、保卫等工作，发现问题立即妥善处置并逐层上报，确保节假日安全。</w:t>
      </w:r>
    </w:p>
    <w:p w14:paraId="4730EE02" w14:textId="77777777" w:rsidR="003A2BA8" w:rsidRDefault="008A6B1C">
      <w:pPr>
        <w:pStyle w:val="aa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四、节假日期间，请全体员工注意安全，加强个人防护。不提倡聚集和聚会，尤其是不允许大规模聚集。在出行前要了解目的地疫情防控等级，不能前往中高风险地区，同时在出行过程中要做好科学防控。若出行前往的地区被确认为中高风险地区，往返后应按照国家防疫防控要求及时上报公司和相关部门，并做好各项检测和隔离工作，确保安全返岗。</w:t>
      </w:r>
    </w:p>
    <w:p w14:paraId="3B27917A" w14:textId="77777777" w:rsidR="003A2BA8" w:rsidRDefault="008A6B1C">
      <w:pPr>
        <w:pStyle w:val="New"/>
        <w:spacing w:line="240" w:lineRule="auto"/>
        <w:ind w:firstLineChars="150" w:firstLine="450"/>
        <w:rPr>
          <w:rFonts w:ascii="仿宋" w:eastAsia="仿宋" w:hAnsi="仿宋" w:cs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特此通知！</w:t>
      </w:r>
    </w:p>
    <w:p w14:paraId="7804CB7C" w14:textId="77777777" w:rsidR="003A2BA8" w:rsidRDefault="003A2BA8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6AFF4FE7" w14:textId="77777777" w:rsidR="003A2BA8" w:rsidRDefault="003A2BA8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5FA9347F" w14:textId="77777777" w:rsidR="003A2BA8" w:rsidRDefault="003A2BA8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794FD568" w14:textId="77777777" w:rsidR="003A2BA8" w:rsidRDefault="003A2BA8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06BAFEDB" w14:textId="77777777" w:rsidR="003A2BA8" w:rsidRDefault="003A2BA8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4ECFC5A4" w14:textId="77777777" w:rsidR="003A2BA8" w:rsidRDefault="008A6B1C">
      <w:pPr>
        <w:pStyle w:val="New"/>
        <w:spacing w:line="500" w:lineRule="exact"/>
        <w:jc w:val="right"/>
        <w:rPr>
          <w:rFonts w:ascii="仿宋" w:eastAsia="仿宋" w:hAnsi="仿宋" w:cs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自贡市鹭燊文化旅游产业集团有限公司</w:t>
      </w:r>
    </w:p>
    <w:p w14:paraId="13DDF341" w14:textId="77777777" w:rsidR="003A2BA8" w:rsidRDefault="008A6B1C">
      <w:pPr>
        <w:pStyle w:val="New"/>
        <w:spacing w:line="500" w:lineRule="exact"/>
        <w:ind w:right="1280"/>
        <w:jc w:val="right"/>
        <w:rPr>
          <w:rFonts w:ascii="仿宋" w:eastAsia="仿宋" w:hAnsi="仿宋" w:cs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二〇二二年四月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二十二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日</w:t>
      </w:r>
    </w:p>
    <w:p w14:paraId="44C9D3D0" w14:textId="77777777" w:rsidR="003A2BA8" w:rsidRDefault="003A2BA8">
      <w:pPr>
        <w:pStyle w:val="New"/>
        <w:spacing w:line="500" w:lineRule="exact"/>
        <w:ind w:right="1280"/>
        <w:jc w:val="right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0DCFAC2E" w14:textId="77777777" w:rsidR="003A2BA8" w:rsidRDefault="003A2BA8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730D1D7A" w14:textId="77777777" w:rsidR="003A2BA8" w:rsidRDefault="003A2BA8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5930B712" w14:textId="77777777" w:rsidR="003A2BA8" w:rsidRDefault="003A2BA8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3CEC2127" w14:textId="77777777" w:rsidR="003A2BA8" w:rsidRDefault="003A2BA8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49C0B96C" w14:textId="77777777" w:rsidR="003A2BA8" w:rsidRDefault="008A6B1C">
      <w:pPr>
        <w:spacing w:line="260" w:lineRule="atLeast"/>
        <w:ind w:left="320" w:hangingChars="100" w:hanging="320"/>
        <w:jc w:val="left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g">
            <w:drawing>
              <wp:inline distT="0" distB="0" distL="0" distR="0" wp14:anchorId="5EBE0433" wp14:editId="3AB400FA">
                <wp:extent cx="5760085" cy="36195"/>
                <wp:effectExtent l="0" t="0" r="2540" b="190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6195"/>
                          <a:chOff x="0" y="0"/>
                          <a:chExt cx="8247" cy="167"/>
                        </a:xfrm>
                      </wpg:grpSpPr>
                      <wps:wsp>
                        <wps:cNvPr id="12" name="图片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2.85pt;width:453.55pt;" coordsize="8247,167" o:gfxdata="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wuBR/1QAAAAMBAAAPAAAAAAAAAAEAIAAAACIAAABkcnMvZG93&#10;bnJldi54bWxQSwECFAAUAAAACACHTuJAcuxUcXUCAABLBQAADgAAAAAAAAABACAAAAAkAQAAZHJz&#10;L2Uyb0RvYy54bWxQSwUGAAAAAAYABgBZAQAACwYAAAAA&#10;">
                <o:lock v:ext="edit" aspectratio="f"/>
                <v:rect id="图片 7" o:spid="_x0000_s1026" o:spt="1" style="position:absolute;left:0;top:0;height:167;width:8247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自贡市鹭燊文化旅游产业集团有限公司办公室</w:t>
      </w:r>
    </w:p>
    <w:p w14:paraId="01963F6D" w14:textId="77777777" w:rsidR="003A2BA8" w:rsidRDefault="008A6B1C">
      <w:pPr>
        <w:spacing w:line="260" w:lineRule="atLeast"/>
        <w:ind w:left="320" w:hangingChars="100" w:hanging="320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日印发</w:t>
      </w:r>
    </w:p>
    <w:p w14:paraId="7C0BEE3E" w14:textId="77777777" w:rsidR="003A2BA8" w:rsidRDefault="008A6B1C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mc:AlternateContent>
          <mc:Choice Requires="wpg">
            <w:drawing>
              <wp:inline distT="0" distB="0" distL="0" distR="0" wp14:anchorId="2696589B" wp14:editId="70D1E75B">
                <wp:extent cx="5760085" cy="36195"/>
                <wp:effectExtent l="0" t="0" r="2540" b="190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6195"/>
                          <a:chOff x="0" y="0"/>
                          <a:chExt cx="8247" cy="167"/>
                        </a:xfrm>
                      </wpg:grpSpPr>
                      <wps:wsp>
                        <wps:cNvPr id="10" name="图片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2.85pt;width:453.55pt;" coordsize="8247,167" o:gfxdata="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LgUf9UAAAADAQAADwAAAAAAAAABACAAAAAiAAAAZHJzL2Rv&#10;d25yZXYueG1sUEsBAhQAFAAAAAgAh07iQPUpDQ92AgAASQUAAA4AAAAAAAAAAQAgAAAAJAEAAGRy&#10;cy9lMm9Eb2MueG1sUEsFBgAAAAAGAAYAWQEAAAwGAAAAAA==&#10;">
                <o:lock v:ext="edit" aspectratio="f"/>
                <v:rect id="图片 9" o:spid="_x0000_s1026" o:spt="1" style="position:absolute;left:0;top:0;height:167;width:8247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sectPr w:rsidR="003A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7A"/>
    <w:rsid w:val="0001399E"/>
    <w:rsid w:val="000518C3"/>
    <w:rsid w:val="00071CC3"/>
    <w:rsid w:val="00083F30"/>
    <w:rsid w:val="00090FC1"/>
    <w:rsid w:val="000A141B"/>
    <w:rsid w:val="000A6306"/>
    <w:rsid w:val="000E7114"/>
    <w:rsid w:val="00112B97"/>
    <w:rsid w:val="00136C5F"/>
    <w:rsid w:val="00177C6D"/>
    <w:rsid w:val="00180D2A"/>
    <w:rsid w:val="0018369B"/>
    <w:rsid w:val="00184443"/>
    <w:rsid w:val="001B1BD6"/>
    <w:rsid w:val="001B48E6"/>
    <w:rsid w:val="001C73B3"/>
    <w:rsid w:val="001F62C8"/>
    <w:rsid w:val="00200EBB"/>
    <w:rsid w:val="0020142C"/>
    <w:rsid w:val="00227F94"/>
    <w:rsid w:val="00254136"/>
    <w:rsid w:val="002679A7"/>
    <w:rsid w:val="002776E3"/>
    <w:rsid w:val="00284BD8"/>
    <w:rsid w:val="002C0D3C"/>
    <w:rsid w:val="002D6DA6"/>
    <w:rsid w:val="002E06A5"/>
    <w:rsid w:val="002E06EC"/>
    <w:rsid w:val="002E6F80"/>
    <w:rsid w:val="00316FD9"/>
    <w:rsid w:val="00336DC4"/>
    <w:rsid w:val="00363464"/>
    <w:rsid w:val="003A2BA8"/>
    <w:rsid w:val="003B6D20"/>
    <w:rsid w:val="003C5D81"/>
    <w:rsid w:val="00400985"/>
    <w:rsid w:val="00416F3F"/>
    <w:rsid w:val="004338A4"/>
    <w:rsid w:val="004451DC"/>
    <w:rsid w:val="00447543"/>
    <w:rsid w:val="00494D73"/>
    <w:rsid w:val="00496647"/>
    <w:rsid w:val="004A277A"/>
    <w:rsid w:val="004B2AD9"/>
    <w:rsid w:val="004B4548"/>
    <w:rsid w:val="004E2F9F"/>
    <w:rsid w:val="004E41D0"/>
    <w:rsid w:val="0051535F"/>
    <w:rsid w:val="00523E48"/>
    <w:rsid w:val="00542840"/>
    <w:rsid w:val="005A5D97"/>
    <w:rsid w:val="005E1266"/>
    <w:rsid w:val="00604FFC"/>
    <w:rsid w:val="00606D9E"/>
    <w:rsid w:val="00625342"/>
    <w:rsid w:val="006401BB"/>
    <w:rsid w:val="00651D29"/>
    <w:rsid w:val="006613E6"/>
    <w:rsid w:val="0067054B"/>
    <w:rsid w:val="00684382"/>
    <w:rsid w:val="006920D5"/>
    <w:rsid w:val="0069610D"/>
    <w:rsid w:val="006D442B"/>
    <w:rsid w:val="006D7654"/>
    <w:rsid w:val="006E66E7"/>
    <w:rsid w:val="0071335A"/>
    <w:rsid w:val="00731D1F"/>
    <w:rsid w:val="0074716E"/>
    <w:rsid w:val="007518C3"/>
    <w:rsid w:val="007545C2"/>
    <w:rsid w:val="007C57CB"/>
    <w:rsid w:val="007D2565"/>
    <w:rsid w:val="007D7D93"/>
    <w:rsid w:val="007E5068"/>
    <w:rsid w:val="007E750A"/>
    <w:rsid w:val="008404CA"/>
    <w:rsid w:val="00843285"/>
    <w:rsid w:val="00862D48"/>
    <w:rsid w:val="00886C86"/>
    <w:rsid w:val="008A6B1C"/>
    <w:rsid w:val="008C66F7"/>
    <w:rsid w:val="008E3BE7"/>
    <w:rsid w:val="00914919"/>
    <w:rsid w:val="009327E7"/>
    <w:rsid w:val="00932E57"/>
    <w:rsid w:val="00943250"/>
    <w:rsid w:val="00950A21"/>
    <w:rsid w:val="00983F66"/>
    <w:rsid w:val="009A1F00"/>
    <w:rsid w:val="009C60F3"/>
    <w:rsid w:val="009E6106"/>
    <w:rsid w:val="00A02AF0"/>
    <w:rsid w:val="00A64481"/>
    <w:rsid w:val="00A8438E"/>
    <w:rsid w:val="00A84532"/>
    <w:rsid w:val="00AA207D"/>
    <w:rsid w:val="00AB7904"/>
    <w:rsid w:val="00AC4D14"/>
    <w:rsid w:val="00AC6156"/>
    <w:rsid w:val="00AD3810"/>
    <w:rsid w:val="00AE19CC"/>
    <w:rsid w:val="00B23106"/>
    <w:rsid w:val="00B25B40"/>
    <w:rsid w:val="00B52FB6"/>
    <w:rsid w:val="00B553E6"/>
    <w:rsid w:val="00B61FCC"/>
    <w:rsid w:val="00B66EDB"/>
    <w:rsid w:val="00B7799F"/>
    <w:rsid w:val="00B83810"/>
    <w:rsid w:val="00B90222"/>
    <w:rsid w:val="00B9661F"/>
    <w:rsid w:val="00C211CA"/>
    <w:rsid w:val="00C3658E"/>
    <w:rsid w:val="00C36D11"/>
    <w:rsid w:val="00C43D13"/>
    <w:rsid w:val="00C959C7"/>
    <w:rsid w:val="00CA3959"/>
    <w:rsid w:val="00CA524C"/>
    <w:rsid w:val="00CC2F19"/>
    <w:rsid w:val="00D13078"/>
    <w:rsid w:val="00D24866"/>
    <w:rsid w:val="00D3272E"/>
    <w:rsid w:val="00D34EB2"/>
    <w:rsid w:val="00D921B8"/>
    <w:rsid w:val="00DC2C51"/>
    <w:rsid w:val="00DD112F"/>
    <w:rsid w:val="00DD6A3E"/>
    <w:rsid w:val="00DF5BFD"/>
    <w:rsid w:val="00DF7A86"/>
    <w:rsid w:val="00E17AD4"/>
    <w:rsid w:val="00E22C96"/>
    <w:rsid w:val="00E501C8"/>
    <w:rsid w:val="00EF4331"/>
    <w:rsid w:val="00F32F7F"/>
    <w:rsid w:val="00F40F98"/>
    <w:rsid w:val="00F45913"/>
    <w:rsid w:val="00F57738"/>
    <w:rsid w:val="00F61BAC"/>
    <w:rsid w:val="00F82888"/>
    <w:rsid w:val="00F86754"/>
    <w:rsid w:val="00FA2A13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A4736F2"/>
    <w:rsid w:val="6D450DFD"/>
    <w:rsid w:val="7008174E"/>
    <w:rsid w:val="73ED72F4"/>
    <w:rsid w:val="79F75A1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050C78"/>
  <w15:docId w15:val="{6F8953AC-9513-40D0-AC7A-CED199B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99"/>
    <w:qFormat/>
    <w:rPr>
      <w:i/>
      <w:iCs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uiPriority w:val="99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locked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lxy</cp:lastModifiedBy>
  <cp:revision>39</cp:revision>
  <cp:lastPrinted>2022-04-01T08:11:00Z</cp:lastPrinted>
  <dcterms:created xsi:type="dcterms:W3CDTF">2021-11-02T11:49:00Z</dcterms:created>
  <dcterms:modified xsi:type="dcterms:W3CDTF">2022-04-22T09:03:00Z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305B60F3F3614C7680FC37D05C586F7D</vt:lpwstr>
  </property>
</Properties>
</file>